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FFC" w:rsidRDefault="001E1FFC" w:rsidP="001E1FFC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 Komitetu do spraw Pożytku Publicznego z dnia 24 października 2018 r. (poz. 2055)</w:t>
      </w:r>
    </w:p>
    <w:p w:rsidR="00386403" w:rsidRDefault="00386403" w:rsidP="00386403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2</w:t>
      </w:r>
    </w:p>
    <w:p w:rsidR="00386403" w:rsidRPr="00386403" w:rsidRDefault="00386403" w:rsidP="0038640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386403">
        <w:rPr>
          <w:rFonts w:ascii="Calibri" w:eastAsia="Arial" w:hAnsi="Calibri" w:cs="Calibri"/>
          <w:bCs/>
          <w:i/>
        </w:rPr>
        <w:t>WZÓR</w:t>
      </w:r>
    </w:p>
    <w:p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481DD3" w:rsidRPr="00FF1ACE">
        <w:rPr>
          <w:rFonts w:ascii="Calibri" w:eastAsia="Arial" w:hAnsi="Calibri" w:cs="Calibri"/>
          <w:bCs/>
        </w:rPr>
        <w:t xml:space="preserve"> </w:t>
      </w:r>
      <w:r w:rsidR="00EB2EE1">
        <w:rPr>
          <w:rFonts w:ascii="Calibri" w:eastAsia="Arial" w:hAnsi="Calibri" w:cs="Calibri"/>
          <w:bCs/>
        </w:rPr>
        <w:t>REALIZACJI</w:t>
      </w:r>
      <w:r w:rsidR="00EB2EE1" w:rsidRPr="00FF1ACE">
        <w:rPr>
          <w:rFonts w:ascii="Calibri" w:eastAsia="Arial" w:hAnsi="Calibri" w:cs="Calibri"/>
          <w:bCs/>
        </w:rPr>
        <w:t xml:space="preserve"> </w:t>
      </w:r>
      <w:r w:rsidR="00481DD3" w:rsidRPr="00FF1ACE">
        <w:rPr>
          <w:rFonts w:ascii="Calibri" w:eastAsia="Arial" w:hAnsi="Calibri" w:cs="Calibri"/>
          <w:bCs/>
        </w:rPr>
        <w:t>ZADANIA PUBLICZNEGO</w:t>
      </w:r>
    </w:p>
    <w:p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>prawozdani</w:t>
      </w: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e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 xml:space="preserve"> 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140A20">
        <w:rPr>
          <w:rFonts w:ascii="Calibri" w:eastAsia="Arial" w:hAnsi="Calibri" w:cs="Calibri"/>
          <w:bCs/>
          <w:spacing w:val="-2"/>
          <w:sz w:val="18"/>
          <w:szCs w:val="18"/>
        </w:rPr>
        <w:t>cz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192C59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192C59" w:rsidRDefault="000A13E2" w:rsidP="009C31D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192C59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4A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84450" w:rsidRPr="00184450" w:rsidRDefault="00184450" w:rsidP="0018445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25FE2" w:rsidRPr="00FF1ACE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FF1ACE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wykonanego zadania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w szczególności</w:t>
            </w:r>
            <w:r w:rsidR="00DE462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osiągniętego celu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725FE2" w:rsidRPr="00FF1ACE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D3AE7" w:rsidRPr="006E5929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:rsidR="004D3AE7" w:rsidRPr="003E7856" w:rsidRDefault="004D3AE7" w:rsidP="00741C45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eastAsia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:rsidR="004D3AE7" w:rsidRPr="003E7856" w:rsidRDefault="008D1CDC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 zgodnie z umową 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Faktycznie poniesione wydatki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lastRenderedPageBreak/>
              <w:t>2.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:rsidR="00186C4B" w:rsidRPr="003E7856" w:rsidRDefault="00FD65B0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Suma wszystkich wydatków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="002F4D69"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164588">
      <w:footerReference w:type="default" r:id="rId8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619" w:rsidRDefault="00F77619">
      <w:r>
        <w:separator/>
      </w:r>
    </w:p>
  </w:endnote>
  <w:endnote w:type="continuationSeparator" w:id="0">
    <w:p w:rsidR="00F77619" w:rsidRDefault="00F7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6AB" w:rsidRPr="00C96862" w:rsidRDefault="004B16A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8B69F1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4B16AB" w:rsidRDefault="004B16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619" w:rsidRDefault="00F77619">
      <w:r>
        <w:separator/>
      </w:r>
    </w:p>
  </w:footnote>
  <w:footnote w:type="continuationSeparator" w:id="0">
    <w:p w:rsidR="00F77619" w:rsidRDefault="00F77619">
      <w:r>
        <w:continuationSeparator/>
      </w:r>
    </w:p>
  </w:footnote>
  <w:footnote w:id="1">
    <w:p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E970CC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="000A13E2" w:rsidRPr="00373648">
        <w:rPr>
          <w:rFonts w:ascii="Calibri" w:eastAsia="Arial" w:hAnsi="Calibri" w:cs="Calibri"/>
          <w:sz w:val="18"/>
          <w:szCs w:val="18"/>
        </w:rPr>
        <w:t>Je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3F4E8D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  <w:lang w:val="pl-PL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184450" w:rsidRPr="00C2396A">
        <w:rPr>
          <w:rFonts w:ascii="Calibri" w:hAnsi="Calibri"/>
          <w:sz w:val="18"/>
          <w:szCs w:val="18"/>
        </w:rPr>
        <w:t>Termin</w:t>
      </w:r>
      <w:r w:rsidR="00184450"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="00184450"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="00184450"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24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6"/>
  </w:num>
  <w:num w:numId="21">
    <w:abstractNumId w:val="25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1FFC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4D69"/>
    <w:rsid w:val="002F5FFB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B69F1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C3C81-6D7E-4877-AEFB-1024A050D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2004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2019-03-06T12:12:00Z</dcterms:created>
  <dcterms:modified xsi:type="dcterms:W3CDTF">2019-03-06T12:12:00Z</dcterms:modified>
</cp:coreProperties>
</file>